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99" w:rsidRDefault="00B02F99" w:rsidP="00B02F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572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5D17FA95" wp14:editId="7BF50309">
            <wp:simplePos x="0" y="0"/>
            <wp:positionH relativeFrom="column">
              <wp:posOffset>154305</wp:posOffset>
            </wp:positionH>
            <wp:positionV relativeFrom="paragraph">
              <wp:posOffset>27305</wp:posOffset>
            </wp:positionV>
            <wp:extent cx="1358900" cy="1081405"/>
            <wp:effectExtent l="0" t="0" r="0" b="4445"/>
            <wp:wrapSquare wrapText="bothSides"/>
            <wp:docPr id="1" name="Picture 1" descr="D:\Damyan\Конференция_2015\Черно-бял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5\Черно-бял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Икономически университет – Варна</w:t>
      </w:r>
    </w:p>
    <w:p w:rsidR="00B02F99" w:rsidRDefault="00B02F99" w:rsidP="00B02F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Катедра „Аграрна икономика“</w:t>
      </w:r>
    </w:p>
    <w:p w:rsidR="00B02F99" w:rsidRDefault="00B02F99" w:rsidP="00B02F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F99" w:rsidRPr="001F0882" w:rsidRDefault="00B02F99" w:rsidP="00B02F9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882">
        <w:rPr>
          <w:rFonts w:ascii="Times New Roman" w:eastAsia="Times New Roman" w:hAnsi="Times New Roman" w:cs="Times New Roman"/>
          <w:b/>
          <w:sz w:val="24"/>
          <w:szCs w:val="24"/>
        </w:rPr>
        <w:t>ПРОГРАМА ЗА ПРОВЕЖДАНЕ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0882">
        <w:rPr>
          <w:rFonts w:ascii="Times New Roman" w:eastAsia="Times New Roman" w:hAnsi="Times New Roman" w:cs="Times New Roman"/>
          <w:b/>
          <w:sz w:val="24"/>
          <w:szCs w:val="24"/>
        </w:rPr>
        <w:t>ПРАКТИЧЕСКО ОБУЧЕНИЕ</w:t>
      </w: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Студент:</w:t>
      </w: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Организация:</w:t>
      </w: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Ментор:</w:t>
      </w: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Академичен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каставник</w:t>
      </w:r>
      <w:proofErr w:type="spellEnd"/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5387"/>
        <w:gridCol w:w="1417"/>
      </w:tblGrid>
      <w:tr w:rsidR="00B02F99" w:rsidTr="00EF3392">
        <w:trPr>
          <w:trHeight w:val="825"/>
        </w:trPr>
        <w:tc>
          <w:tcPr>
            <w:tcW w:w="534" w:type="dxa"/>
            <w:vAlign w:val="center"/>
          </w:tcPr>
          <w:p w:rsidR="00B02F99" w:rsidRDefault="00B02F99" w:rsidP="00EF339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Align w:val="center"/>
          </w:tcPr>
          <w:p w:rsidR="00B02F99" w:rsidRDefault="00B02F99" w:rsidP="00EF339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B02F99" w:rsidRDefault="00B02F99" w:rsidP="00EF339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Брой часове</w:t>
            </w:r>
          </w:p>
        </w:tc>
        <w:tc>
          <w:tcPr>
            <w:tcW w:w="5387" w:type="dxa"/>
            <w:vAlign w:val="center"/>
          </w:tcPr>
          <w:p w:rsidR="00B02F99" w:rsidRDefault="00B02F99" w:rsidP="00EF339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 дейността</w:t>
            </w:r>
          </w:p>
        </w:tc>
        <w:tc>
          <w:tcPr>
            <w:tcW w:w="1417" w:type="dxa"/>
            <w:vAlign w:val="center"/>
          </w:tcPr>
          <w:p w:rsidR="00B02F99" w:rsidRDefault="00B02F99" w:rsidP="00EF339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/забележка</w:t>
            </w:r>
          </w:p>
        </w:tc>
      </w:tr>
      <w:tr w:rsidR="00B02F99" w:rsidTr="00EF3392">
        <w:tc>
          <w:tcPr>
            <w:tcW w:w="534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F99" w:rsidTr="00EF3392">
        <w:tc>
          <w:tcPr>
            <w:tcW w:w="534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F99" w:rsidTr="00EF3392">
        <w:tc>
          <w:tcPr>
            <w:tcW w:w="534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F99" w:rsidTr="00EF3392">
        <w:tc>
          <w:tcPr>
            <w:tcW w:w="534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F99" w:rsidRDefault="00B02F99" w:rsidP="00EF339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 на студента:</w:t>
      </w: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 на ментора:</w:t>
      </w: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 на академичния наставник:</w:t>
      </w:r>
    </w:p>
    <w:p w:rsidR="00B02F99" w:rsidRDefault="00B02F99" w:rsidP="00B02F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4C" w:rsidRDefault="0065504C"/>
    <w:sectPr w:rsidR="0065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99"/>
    <w:rsid w:val="0065504C"/>
    <w:rsid w:val="00B0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1</cp:revision>
  <dcterms:created xsi:type="dcterms:W3CDTF">2016-06-10T03:18:00Z</dcterms:created>
  <dcterms:modified xsi:type="dcterms:W3CDTF">2016-06-10T03:22:00Z</dcterms:modified>
</cp:coreProperties>
</file>